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0C6" w:rsidRPr="00C11B2B" w:rsidRDefault="008309C3" w:rsidP="00D650C6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F414A2"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:rsidR="00D650C6" w:rsidRPr="00C11B2B" w:rsidRDefault="00D650C6" w:rsidP="00D650C6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>к Положению о конкурсной комиссии по отбору социально значимых проектов, программ развития социально ориентированных некоммерческих организаций</w:t>
      </w:r>
    </w:p>
    <w:p w:rsidR="001E13D4" w:rsidRPr="00C11B2B" w:rsidRDefault="001E13D4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0E26" w:rsidRPr="00C11B2B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>ОЦЕНОЧНАЯ ВЕДОМОСТЬ</w:t>
      </w:r>
    </w:p>
    <w:p w:rsidR="00D60E26" w:rsidRPr="00C11B2B" w:rsidRDefault="00E64478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>социально значимого проекта СО</w:t>
      </w:r>
      <w:r w:rsidR="00F414A2"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>НКО</w:t>
      </w:r>
    </w:p>
    <w:p w:rsidR="00D60E26" w:rsidRPr="00C11B2B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>__________________________________</w:t>
      </w:r>
    </w:p>
    <w:p w:rsidR="00D60E26" w:rsidRPr="00C11B2B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(н</w:t>
      </w:r>
      <w:r w:rsidR="00F313A4"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аименование пр</w:t>
      </w:r>
      <w:r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ограммы)</w:t>
      </w:r>
    </w:p>
    <w:p w:rsidR="00D60E26" w:rsidRPr="00C11B2B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065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2127"/>
        <w:gridCol w:w="6095"/>
        <w:gridCol w:w="1276"/>
      </w:tblGrid>
      <w:tr w:rsidR="00D60E26" w:rsidRPr="00C11B2B" w:rsidTr="00F313A4">
        <w:trPr>
          <w:trHeight w:val="24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 </w:t>
            </w:r>
          </w:p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27" w:type="dxa"/>
          </w:tcPr>
          <w:p w:rsidR="00D60E26" w:rsidRPr="00C11B2B" w:rsidRDefault="00D60E26" w:rsidP="00596533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6095" w:type="dxa"/>
          </w:tcPr>
          <w:p w:rsidR="00D60E26" w:rsidRPr="00C11B2B" w:rsidRDefault="00D60E26" w:rsidP="0059653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показателей оценки           </w:t>
            </w:r>
          </w:p>
        </w:tc>
        <w:tc>
          <w:tcPr>
            <w:tcW w:w="1276" w:type="dxa"/>
          </w:tcPr>
          <w:p w:rsidR="00D60E26" w:rsidRPr="00C11B2B" w:rsidRDefault="00D60E26" w:rsidP="0059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</w:t>
            </w:r>
            <w:proofErr w:type="gramStart"/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D60E26" w:rsidRPr="00C11B2B" w:rsidRDefault="00596533" w:rsidP="0059653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60E26"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баллах</w:t>
            </w:r>
            <w:proofErr w:type="gramEnd"/>
          </w:p>
        </w:tc>
      </w:tr>
      <w:tr w:rsidR="00D60E26" w:rsidRPr="00C11B2B" w:rsidTr="00F313A4">
        <w:trPr>
          <w:trHeight w:val="1139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2127" w:type="dxa"/>
          </w:tcPr>
          <w:p w:rsidR="00D60E26" w:rsidRPr="00C11B2B" w:rsidRDefault="00E13098" w:rsidP="005965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Наличие у организации опыта проектной деятельности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D60E26" w:rsidRPr="00C11B2B" w:rsidRDefault="00E13098" w:rsidP="00596533">
            <w:pPr>
              <w:spacing w:after="0" w:line="240" w:lineRule="auto"/>
              <w:ind w:left="10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у организации отсутствует опыт реализации проектов;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у организации имеется опыт реализации проектов.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62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2127" w:type="dxa"/>
          </w:tcPr>
          <w:p w:rsidR="00D60E26" w:rsidRPr="00C11B2B" w:rsidRDefault="00E13098" w:rsidP="00E1309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Наличие опыта проектной деятельности и компетенций у команды проекта</w:t>
            </w:r>
          </w:p>
        </w:tc>
        <w:tc>
          <w:tcPr>
            <w:tcW w:w="6095" w:type="dxa"/>
          </w:tcPr>
          <w:p w:rsidR="00D60E26" w:rsidRPr="00C11B2B" w:rsidRDefault="00D60E26" w:rsidP="00E13098">
            <w:pPr>
              <w:spacing w:after="0" w:line="240" w:lineRule="auto"/>
              <w:ind w:left="102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C11B2B">
              <w:rPr>
                <w:rStyle w:val="fontstyle31"/>
                <w:rFonts w:ascii="Arial" w:hAnsi="Arial" w:cs="Arial"/>
              </w:rPr>
              <w:t xml:space="preserve">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информация о команде проекта, ее проектном опыте и компетенциях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отсутствуют в проектной заявке;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информация о команде проекта, ее проектном опыте и компетенциях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представлена частично, общими формулировками (без указания проектов, сферы и сроков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их реализации, и т.д.);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информация о команде проекта, ее компетенциях и проектном опыте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представлена и подтверждена (указаны названия проектов, сферы и сроки их реализации, и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13098" w:rsidRPr="00C11B2B">
              <w:rPr>
                <w:rStyle w:val="fontstyle21"/>
                <w:rFonts w:ascii="Arial" w:hAnsi="Arial" w:cs="Arial"/>
              </w:rPr>
              <w:t>т.д.), но опыта проектной деятельности в заявленной сфере нет;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информация о команде проекта, ее проектном опыте и компетенциях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представлена в полном объеме и подтверждена (указаны названия проектов, сферы и сроки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13098" w:rsidRPr="00C11B2B">
              <w:rPr>
                <w:rStyle w:val="fontstyle21"/>
                <w:rFonts w:ascii="Arial" w:hAnsi="Arial" w:cs="Arial"/>
              </w:rPr>
              <w:t>их реализации, и т.д.), у команды есть опыт реализации проектов в заявленной сфере.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34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 </w:t>
            </w:r>
          </w:p>
        </w:tc>
        <w:tc>
          <w:tcPr>
            <w:tcW w:w="2127" w:type="dxa"/>
          </w:tcPr>
          <w:p w:rsidR="00D60E26" w:rsidRPr="00C11B2B" w:rsidRDefault="00E13098" w:rsidP="00E1309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Актуальность и социальная значимость проекта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E13098" w:rsidRPr="00C11B2B" w:rsidRDefault="00E13098" w:rsidP="00E13098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проблема, заявленная в проекте, не сформулирована и не обоснована;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проблема, заявленная в проекте, сформулирована общими фразами, ее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социальная значимость для территории и целевой группы не обоснована объективными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данными. Желаемый образ результата и его влияние на целевую группу проекта описан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общими фразами без качественных и количественных характеристик. Механизм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решения/снижения остроты заявленной в проекте проблемы проекта не описан или описан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lastRenderedPageBreak/>
              <w:t>поверхностно;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2 балла – проблема, заявленная в проекте, сформулирована, ее социальная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значимость для территории и целевой группы в целом обоснована объективными данными.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11B2B">
              <w:rPr>
                <w:rStyle w:val="fontstyle21"/>
                <w:rFonts w:ascii="Arial" w:hAnsi="Arial" w:cs="Arial"/>
              </w:rPr>
              <w:t>Желаемый образ результата и его влияние на целевую группу проекта описан, имеет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11B2B">
              <w:rPr>
                <w:rStyle w:val="fontstyle21"/>
                <w:rFonts w:ascii="Arial" w:hAnsi="Arial" w:cs="Arial"/>
              </w:rPr>
              <w:t xml:space="preserve">качественные и количественные характеристики. </w:t>
            </w:r>
          </w:p>
          <w:p w:rsidR="00D60E26" w:rsidRPr="00C11B2B" w:rsidRDefault="00E13098" w:rsidP="00E13098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3 балла - проблема, заявленная в проекте, сформулирована, ее социальная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значимость для территории и целевой группы обоснована объективными данными.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Желаемый образ результата и его влияние на целевую группу проекта описан, имеет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качественные и количественные характеристики. Механизм решения/снижения остроты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заявленной в проекте проблемы описан, </w:t>
            </w:r>
            <w:proofErr w:type="spellStart"/>
            <w:r w:rsidRPr="00C11B2B">
              <w:rPr>
                <w:rStyle w:val="fontstyle21"/>
                <w:rFonts w:ascii="Arial" w:hAnsi="Arial" w:cs="Arial"/>
              </w:rPr>
              <w:t>инновационен</w:t>
            </w:r>
            <w:proofErr w:type="spellEnd"/>
            <w:r w:rsidRPr="00C11B2B">
              <w:rPr>
                <w:rStyle w:val="fontstyle21"/>
                <w:rFonts w:ascii="Arial" w:hAnsi="Arial" w:cs="Arial"/>
              </w:rPr>
              <w:t xml:space="preserve"> по отношению к ранее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принимаемым мерам по решению заявленной проблемы в территории.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624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4.  </w:t>
            </w:r>
          </w:p>
        </w:tc>
        <w:tc>
          <w:tcPr>
            <w:tcW w:w="2127" w:type="dxa"/>
          </w:tcPr>
          <w:p w:rsidR="00D60E26" w:rsidRPr="00C11B2B" w:rsidRDefault="00E13098" w:rsidP="002428C9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Соответствие целевой группы проекта (ЦГ) заявленной проблеме, механизму ее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01"/>
                <w:rFonts w:ascii="Arial" w:hAnsi="Arial" w:cs="Arial"/>
                <w:b w:val="0"/>
              </w:rPr>
              <w:t>решения и ожидаемым результатам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E13098" w:rsidRPr="00C11B2B" w:rsidRDefault="00D60E26" w:rsidP="00E13098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11B2B">
              <w:rPr>
                <w:rStyle w:val="fontstyle31"/>
                <w:rFonts w:ascii="Arial" w:hAnsi="Arial" w:cs="Arial"/>
              </w:rPr>
              <w:t xml:space="preserve">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ЦГ проекта не </w:t>
            </w:r>
            <w:proofErr w:type="gramStart"/>
            <w:r w:rsidR="00E13098" w:rsidRPr="00C11B2B">
              <w:rPr>
                <w:rStyle w:val="fontstyle21"/>
                <w:rFonts w:ascii="Arial" w:hAnsi="Arial" w:cs="Arial"/>
              </w:rPr>
              <w:t>определена</w:t>
            </w:r>
            <w:proofErr w:type="gramEnd"/>
            <w:r w:rsidR="00E13098" w:rsidRPr="00C11B2B">
              <w:rPr>
                <w:rStyle w:val="fontstyle21"/>
                <w:rFonts w:ascii="Arial" w:hAnsi="Arial" w:cs="Arial"/>
              </w:rPr>
              <w:t xml:space="preserve"> и не конкретизирована. Механизмы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вовлечения ЦГ в проект и механизмы работы с ЦГ не описаны. Из проекта не очевидно, что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13098" w:rsidRPr="00C11B2B">
              <w:rPr>
                <w:rStyle w:val="fontstyle21"/>
                <w:rFonts w:ascii="Arial" w:hAnsi="Arial" w:cs="Arial"/>
              </w:rPr>
              <w:t>предложенные механизмы работы способствуют улучшению качества жизни ЦГ;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ЦГ проекта </w:t>
            </w:r>
            <w:proofErr w:type="gramStart"/>
            <w:r w:rsidR="00E13098" w:rsidRPr="00C11B2B">
              <w:rPr>
                <w:rStyle w:val="fontstyle21"/>
                <w:rFonts w:ascii="Arial" w:hAnsi="Arial" w:cs="Arial"/>
              </w:rPr>
              <w:t>определена</w:t>
            </w:r>
            <w:proofErr w:type="gramEnd"/>
            <w:r w:rsidR="00E13098" w:rsidRPr="00C11B2B">
              <w:rPr>
                <w:rStyle w:val="fontstyle21"/>
                <w:rFonts w:ascii="Arial" w:hAnsi="Arial" w:cs="Arial"/>
              </w:rPr>
              <w:t xml:space="preserve"> не четко, не до конца ясны ее количественные и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качественные характеристики. Механизмы вовлечения ЦГ в проект и механизмы работы с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ЦГ описаны поверхностно. Из проекта не очевидно, что предложенные механизмы работы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способствуют улучшению качества жизни ЦГ;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ЦГ проекта определена, максимально конкретизирована. Описаны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механизмы вовлечения ЦГ в проект и механизмы работы с ЦГ. Предложенные механизмы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работы способствуют улучшению качества жизни ЦГ;</w:t>
            </w:r>
            <w:r w:rsidR="00E13098" w:rsidRPr="00C11B2B">
              <w:rPr>
                <w:rFonts w:ascii="Arial" w:hAnsi="Arial" w:cs="Arial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ЦГ проекта определена, максимально конкретизирована. Описаны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механизмы вовлечения ЦГ в проект и механизмы работы с ЦГ. Предложенные механизмы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работы способствуют улучшению качества жизни ЦГ. Проект способствует развитию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социального потенциала ЦГ для взаимодействия и объединения по факту завершения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проекта.</w:t>
            </w:r>
          </w:p>
          <w:p w:rsidR="00D60E26" w:rsidRPr="00C11B2B" w:rsidRDefault="00D60E26" w:rsidP="0081374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171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127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proofErr w:type="spellStart"/>
            <w:r w:rsidRPr="00C11B2B">
              <w:rPr>
                <w:rStyle w:val="fontstyle01"/>
                <w:rFonts w:ascii="Arial" w:hAnsi="Arial" w:cs="Arial"/>
                <w:b w:val="0"/>
              </w:rPr>
              <w:t>Инновационность</w:t>
            </w:r>
            <w:proofErr w:type="spellEnd"/>
            <w:r w:rsidRPr="00C11B2B">
              <w:rPr>
                <w:rStyle w:val="fontstyle01"/>
                <w:rFonts w:ascii="Arial" w:hAnsi="Arial" w:cs="Arial"/>
                <w:b w:val="0"/>
              </w:rPr>
              <w:t>, уникальность проекта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="00D60E26"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E13098" w:rsidRPr="00C11B2B" w:rsidRDefault="00E13098" w:rsidP="00E13098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проект, по сути, является продолжением уже осуществляемой (ранее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осуществлявшейся) деятельности организации; </w:t>
            </w:r>
            <w:proofErr w:type="gramStart"/>
            <w:r w:rsidRPr="00C11B2B">
              <w:rPr>
                <w:rStyle w:val="fontstyle21"/>
                <w:rFonts w:ascii="Arial" w:hAnsi="Arial" w:cs="Arial"/>
              </w:rPr>
              <w:t>Практики и методики, указанные в заявке,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не рекомендуются к применению (на наличие данного обстоятельства необходимо указать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в комментарии к оценке с соответствующим обоснованием)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в проекте упоминается использование новых или значительно улучшенных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процессов, методов, практик, вместе с тем состав мероприятий проекта в явном виде не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позволяет сделать вывод о том, что проект является уникальным по сравнению с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деятельностью других</w:t>
            </w:r>
            <w:proofErr w:type="gramEnd"/>
            <w:r w:rsidRPr="00C11B2B">
              <w:rPr>
                <w:rStyle w:val="fontstyle21"/>
                <w:rFonts w:ascii="Arial" w:hAnsi="Arial" w:cs="Arial"/>
              </w:rPr>
              <w:t xml:space="preserve"> организаций по соответствующей тематике; Практики и методики,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указанные в заявке, не являются инновационными; - имеются другие замечания эксперта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(с комментарием)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проект предусматривает внедрение новых или значительно улучшенных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процессов, методов, практик, но в заявке четко не описано, как это приведет к изменению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содержания и результативности деятельности, которую осуществляет организация и (или)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ее партнеры (например, отсутствует описание конкретных результатов внедрения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инноваций); </w:t>
            </w:r>
          </w:p>
          <w:p w:rsidR="00D60E26" w:rsidRPr="00C11B2B" w:rsidRDefault="00E13098" w:rsidP="00E13098">
            <w:pPr>
              <w:spacing w:after="0" w:line="240" w:lineRule="auto"/>
              <w:ind w:left="102"/>
              <w:rPr>
                <w:rStyle w:val="fontstyle31"/>
                <w:rFonts w:ascii="Arial" w:hAnsi="Arial" w:cs="Arial"/>
                <w:b/>
                <w:bCs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проект преимущественно направлен на внедрение новых или значительно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улучшенных практик, методов в деятельность организации и (или) ее партнеров, что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позволит </w:t>
            </w:r>
            <w:proofErr w:type="gramStart"/>
            <w:r w:rsidRPr="00C11B2B">
              <w:rPr>
                <w:rStyle w:val="fontstyle21"/>
                <w:rFonts w:ascii="Arial" w:hAnsi="Arial" w:cs="Arial"/>
              </w:rPr>
              <w:t>существенно качественно</w:t>
            </w:r>
            <w:proofErr w:type="gramEnd"/>
            <w:r w:rsidRPr="00C11B2B">
              <w:rPr>
                <w:rStyle w:val="fontstyle21"/>
                <w:rFonts w:ascii="Arial" w:hAnsi="Arial" w:cs="Arial"/>
              </w:rPr>
              <w:t xml:space="preserve"> улучшить такую деятельность.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1474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7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Логическая связность проекта, соответствие мероприятий проекта его целям,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01"/>
                <w:rFonts w:ascii="Arial" w:hAnsi="Arial" w:cs="Arial"/>
                <w:b w:val="0"/>
              </w:rPr>
              <w:t>задачам и ожидаемым результатам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D60E26" w:rsidRPr="00C11B2B" w:rsidRDefault="00D60E26" w:rsidP="00596533">
            <w:pPr>
              <w:spacing w:after="0" w:line="240" w:lineRule="auto"/>
              <w:ind w:left="102"/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21"/>
                <w:rFonts w:ascii="Arial" w:hAnsi="Arial" w:cs="Arial"/>
              </w:rPr>
              <w:t xml:space="preserve">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разделы проекта логически не взаимосвязаны, мероприятия проекта не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описаны и не обоснованны, имеются несоответствия мероприятий проекта его целям,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задачам, и ожидаемым результатам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разделы проекта в целом взаимосвязаны, мероприятия проекта описаны, их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выбор обоснован, но перечень мероприятий избыточен, есть противоречия между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планируемой деятельностью и ожидаемыми результатами;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разделы проекта логически взаимосвязаны, мероприятия </w:t>
            </w:r>
            <w:proofErr w:type="gramStart"/>
            <w:r w:rsidR="00E13098" w:rsidRPr="00C11B2B">
              <w:rPr>
                <w:rStyle w:val="fontstyle21"/>
                <w:rFonts w:ascii="Arial" w:hAnsi="Arial" w:cs="Arial"/>
              </w:rPr>
              <w:t>описаны их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выбор обоснован</w:t>
            </w:r>
            <w:proofErr w:type="gramEnd"/>
            <w:r w:rsidR="00E13098" w:rsidRPr="00C11B2B">
              <w:rPr>
                <w:rStyle w:val="fontstyle21"/>
                <w:rFonts w:ascii="Arial" w:hAnsi="Arial" w:cs="Arial"/>
              </w:rPr>
              <w:t>. Перечень предложенных мероприятий проекта обеспечивает решение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задач и достижение результатов проекта.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171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127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Измеримость, достижимость результатов, соответствие целям и задачам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01"/>
                <w:rFonts w:ascii="Arial" w:hAnsi="Arial" w:cs="Arial"/>
                <w:b w:val="0"/>
              </w:rPr>
              <w:t>проекта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="00D60E26"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proofErr w:type="gramStart"/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результаты проекта не представлены;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запланированные результаты неконкретны и неизмеримы, не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демонстрируют решение заявленной в проекте проблемы и позитивные изменений у</w:t>
            </w:r>
            <w:r w:rsidRPr="00C11B2B">
              <w:rPr>
                <w:rFonts w:ascii="Arial" w:hAnsi="Arial" w:cs="Arial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целевой группы проекта или демонстрируют не в полном объеме;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запланированные результаты имеют только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количественные/качественные показатели, не демонстрируют решение заявленной в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проекте проблемы и позитивные изменения у целевой группы проекта;</w:t>
            </w:r>
            <w:proofErr w:type="gramEnd"/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запланированные результаты имеют количественные и качественные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показатели, демонстрируют решение заявленной в проекте проблемы и позитивные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изменения у целевой группы проекта.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171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127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Реалистичность бюджета проекта и соответствие планируемых расходов целям,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01"/>
                <w:rFonts w:ascii="Arial" w:hAnsi="Arial" w:cs="Arial"/>
                <w:b w:val="0"/>
              </w:rPr>
              <w:t xml:space="preserve">задачам </w:t>
            </w:r>
            <w:r w:rsidR="003312B2" w:rsidRPr="00C11B2B">
              <w:rPr>
                <w:rStyle w:val="fontstyle01"/>
                <w:rFonts w:ascii="Arial" w:hAnsi="Arial" w:cs="Arial"/>
                <w:b w:val="0"/>
              </w:rPr>
              <w:t>проекта и ожидаемым результатам</w:t>
            </w:r>
            <w:r w:rsidRPr="00C11B2B">
              <w:rPr>
                <w:rStyle w:val="fontstyle01"/>
                <w:rFonts w:ascii="Arial" w:hAnsi="Arial" w:cs="Arial"/>
                <w:b w:val="0"/>
              </w:rPr>
              <w:t xml:space="preserve"> проекта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="00D60E26"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E13098" w:rsidRPr="00C11B2B" w:rsidRDefault="00D60E26" w:rsidP="00E13098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t xml:space="preserve">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планируемые расходы на реализацию проекта не соответствуют целям,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задачам и ожидаемым результатам проекта, не реалистичны и не обоснованы, не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соответствуют требованиям Положения;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планируемые расходы на реализацию проекта соответствуют целям,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задачам и ожидаемым результатам проекта, но не реалистичны и недостаточно обоснованы;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планируемые расходы на реализацию проекта соответствуют целям,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задачам и ожидаемым результатам проекта, реалистичны, но не обоснованы; </w:t>
            </w:r>
          </w:p>
          <w:p w:rsidR="00D60E26" w:rsidRPr="00C11B2B" w:rsidRDefault="00E13098" w:rsidP="00E13098">
            <w:pPr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планируемые расходы на реализацию проекта соответствуют целям,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задачам и ожидаемым результатам, реалистичны и обоснованы. 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C11B2B" w:rsidTr="00F313A4">
        <w:trPr>
          <w:trHeight w:val="1710"/>
        </w:trPr>
        <w:tc>
          <w:tcPr>
            <w:tcW w:w="567" w:type="dxa"/>
          </w:tcPr>
          <w:p w:rsidR="00D60E26" w:rsidRPr="00C11B2B" w:rsidRDefault="00D60E26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7" w:type="dxa"/>
          </w:tcPr>
          <w:p w:rsidR="00D60E26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Возможность дальнейшего развития проекта и трансляция его результатов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="00D60E26"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D60E26" w:rsidRPr="00C11B2B" w:rsidRDefault="00D60E26" w:rsidP="00E13098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t xml:space="preserve">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0 баллов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проект реализуется однократно, без его дальнейшего развития;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дальнейшее развитие проекта, источники его финансирования и ресурсного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обеспечения прописаны формально, общими фразами;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="00E13098"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="00E13098" w:rsidRPr="00C11B2B">
              <w:rPr>
                <w:rStyle w:val="fontstyle31"/>
                <w:rFonts w:ascii="Arial" w:hAnsi="Arial" w:cs="Arial"/>
              </w:rPr>
              <w:t></w:t>
            </w:r>
            <w:r w:rsidR="00E13098" w:rsidRPr="00C11B2B">
              <w:rPr>
                <w:rStyle w:val="fontstyle21"/>
                <w:rFonts w:ascii="Arial" w:hAnsi="Arial" w:cs="Arial"/>
              </w:rPr>
              <w:t>описано дальнейшее развитие проекта, а также источники</w:t>
            </w:r>
            <w:r w:rsidR="00E13098"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E13098" w:rsidRPr="00C11B2B">
              <w:rPr>
                <w:rStyle w:val="fontstyle21"/>
                <w:rFonts w:ascii="Arial" w:hAnsi="Arial" w:cs="Arial"/>
              </w:rPr>
              <w:t>финансирования и ресурсного обеспечения деятельности по его развитию.</w:t>
            </w:r>
          </w:p>
        </w:tc>
        <w:tc>
          <w:tcPr>
            <w:tcW w:w="1276" w:type="dxa"/>
          </w:tcPr>
          <w:p w:rsidR="00D60E26" w:rsidRPr="00C11B2B" w:rsidRDefault="00D60E26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3098" w:rsidRPr="00C11B2B" w:rsidTr="00F313A4">
        <w:trPr>
          <w:trHeight w:val="1710"/>
        </w:trPr>
        <w:tc>
          <w:tcPr>
            <w:tcW w:w="567" w:type="dxa"/>
          </w:tcPr>
          <w:p w:rsidR="00E13098" w:rsidRPr="00C11B2B" w:rsidRDefault="00E13098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10. </w:t>
            </w:r>
          </w:p>
        </w:tc>
        <w:tc>
          <w:tcPr>
            <w:tcW w:w="2127" w:type="dxa"/>
          </w:tcPr>
          <w:p w:rsidR="00E13098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Информационная открытость заявителя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095" w:type="dxa"/>
          </w:tcPr>
          <w:p w:rsidR="00E13098" w:rsidRPr="00C11B2B" w:rsidRDefault="00E13098" w:rsidP="00E13098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0 баллов – у организации отсутствует сайт и (или) страницы (группы) в социальных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 xml:space="preserve">сетях. </w:t>
            </w:r>
            <w:proofErr w:type="gramStart"/>
            <w:r w:rsidRPr="00C11B2B">
              <w:rPr>
                <w:rStyle w:val="fontstyle21"/>
                <w:rFonts w:ascii="Arial" w:hAnsi="Arial" w:cs="Arial"/>
              </w:rPr>
              <w:t>Информация о деятельности организации отсутствует в Интернете;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1 балл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организация имеет сайт и (или) страницы (группы) в социальных сетях, но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они содержат неактуальную (устаревшую) информацию о деятельности;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организация имеет действующий сайт и (или) страницы (группы) в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социальных сетях с актуальной информацией, без подробных сведений о работе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организации, привлекаемых ею ресурсах, реализованных программах, проектах;</w:t>
            </w:r>
            <w:proofErr w:type="gramEnd"/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3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организация имеет действующий сайт и (или) страницы (группы) в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социальных сетях с подробными сведениями об организации, привлекаемых ресурсах,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актуальной информацией о проектах и мероприятиях. Информацию о деятельности легко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найти в Интернет</w:t>
            </w:r>
            <w:r w:rsidR="003312B2" w:rsidRPr="00C11B2B">
              <w:rPr>
                <w:rStyle w:val="fontstyle21"/>
                <w:rFonts w:ascii="Arial" w:hAnsi="Arial" w:cs="Arial"/>
              </w:rPr>
              <w:t>е</w:t>
            </w:r>
            <w:r w:rsidRPr="00C11B2B">
              <w:rPr>
                <w:rStyle w:val="fontstyle21"/>
                <w:rFonts w:ascii="Arial" w:hAnsi="Arial" w:cs="Arial"/>
              </w:rPr>
              <w:t>.</w:t>
            </w:r>
          </w:p>
        </w:tc>
        <w:tc>
          <w:tcPr>
            <w:tcW w:w="1276" w:type="dxa"/>
          </w:tcPr>
          <w:p w:rsidR="00E13098" w:rsidRPr="00C11B2B" w:rsidRDefault="00E13098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13098" w:rsidRPr="00C11B2B" w:rsidRDefault="00E13098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13098" w:rsidRPr="00C11B2B" w:rsidTr="00F313A4">
        <w:trPr>
          <w:trHeight w:val="1710"/>
        </w:trPr>
        <w:tc>
          <w:tcPr>
            <w:tcW w:w="567" w:type="dxa"/>
          </w:tcPr>
          <w:p w:rsidR="00E13098" w:rsidRPr="00C11B2B" w:rsidRDefault="00E13098" w:rsidP="002428C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11B2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7" w:type="dxa"/>
          </w:tcPr>
          <w:p w:rsidR="00E13098" w:rsidRPr="00C11B2B" w:rsidRDefault="00E13098" w:rsidP="0081374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C11B2B">
              <w:rPr>
                <w:rStyle w:val="fontstyle01"/>
                <w:rFonts w:ascii="Arial" w:hAnsi="Arial" w:cs="Arial"/>
                <w:b w:val="0"/>
              </w:rPr>
              <w:t>Вклад организации в реализацию проекта (финансы и ресурсы организации,</w:t>
            </w:r>
            <w:r w:rsidRPr="00C11B2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01"/>
                <w:rFonts w:ascii="Arial" w:hAnsi="Arial" w:cs="Arial"/>
                <w:b w:val="0"/>
              </w:rPr>
              <w:t>партнеров, спонсоров)</w:t>
            </w:r>
          </w:p>
        </w:tc>
        <w:tc>
          <w:tcPr>
            <w:tcW w:w="6095" w:type="dxa"/>
          </w:tcPr>
          <w:p w:rsidR="00E13098" w:rsidRPr="00C11B2B" w:rsidRDefault="00E13098" w:rsidP="00E13098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0 баллов – вклад в проекте отсутствует, реализация проекта предполагается только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за счет субсидии;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1 ба</w:t>
            </w:r>
            <w:proofErr w:type="gramStart"/>
            <w:r w:rsidRPr="00C11B2B">
              <w:rPr>
                <w:rStyle w:val="fontstyle21"/>
                <w:rFonts w:ascii="Arial" w:hAnsi="Arial" w:cs="Arial"/>
              </w:rPr>
              <w:t xml:space="preserve">лл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в пр</w:t>
            </w:r>
            <w:proofErr w:type="gramEnd"/>
            <w:r w:rsidRPr="00C11B2B">
              <w:rPr>
                <w:rStyle w:val="fontstyle21"/>
                <w:rFonts w:ascii="Arial" w:hAnsi="Arial" w:cs="Arial"/>
              </w:rPr>
              <w:t>оекте присутствует только вклад организации-заявителя;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 xml:space="preserve">2 балла </w:t>
            </w:r>
            <w:r w:rsidRPr="00C11B2B">
              <w:rPr>
                <w:rStyle w:val="fontstyle31"/>
                <w:rFonts w:ascii="Arial" w:hAnsi="Arial" w:cs="Arial"/>
              </w:rPr>
              <w:sym w:font="Symbol" w:char="F02D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в проекте присутствует вклад организации-заявителя и партнеров. Вклад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отражен в заявке проекта, но не подтвержден соответствующими документами (письмами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поддержки от партнеров проекта)</w:t>
            </w:r>
            <w:r w:rsidRPr="00C11B2B">
              <w:rPr>
                <w:rFonts w:ascii="Arial" w:hAnsi="Arial" w:cs="Arial"/>
                <w:sz w:val="24"/>
                <w:szCs w:val="24"/>
              </w:rPr>
              <w:br/>
            </w:r>
            <w:r w:rsidRPr="00C11B2B">
              <w:rPr>
                <w:rStyle w:val="fontstyle31"/>
                <w:rFonts w:ascii="Arial" w:hAnsi="Arial" w:cs="Arial"/>
              </w:rPr>
              <w:sym w:font="Symbol" w:char="F0B7"/>
            </w:r>
            <w:r w:rsidRPr="00C11B2B">
              <w:rPr>
                <w:rStyle w:val="fontstyle31"/>
                <w:rFonts w:ascii="Arial" w:hAnsi="Arial" w:cs="Arial"/>
              </w:rPr>
              <w:t></w:t>
            </w:r>
            <w:r w:rsidRPr="00C11B2B">
              <w:rPr>
                <w:rStyle w:val="fontstyle21"/>
                <w:rFonts w:ascii="Arial" w:hAnsi="Arial" w:cs="Arial"/>
              </w:rPr>
              <w:t>3 балла - в проекте присутствует вклад организации-заявителя и партнеров. Вклад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отражен в заявке проекта и подтвержден соответствующими документами (письмами</w:t>
            </w:r>
            <w:r w:rsidRPr="00C11B2B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C11B2B">
              <w:rPr>
                <w:rStyle w:val="fontstyle21"/>
                <w:rFonts w:ascii="Arial" w:hAnsi="Arial" w:cs="Arial"/>
              </w:rPr>
              <w:t>поддержки от партнеров проекта).</w:t>
            </w:r>
          </w:p>
        </w:tc>
        <w:tc>
          <w:tcPr>
            <w:tcW w:w="1276" w:type="dxa"/>
          </w:tcPr>
          <w:p w:rsidR="00E13098" w:rsidRPr="00C11B2B" w:rsidRDefault="00E13098" w:rsidP="00813744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60E26" w:rsidRPr="00C11B2B" w:rsidRDefault="00D60E26" w:rsidP="00D60E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28C9" w:rsidRPr="00C11B2B" w:rsidRDefault="002428C9" w:rsidP="00D60E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60E26" w:rsidRPr="00C11B2B" w:rsidRDefault="00D60E26" w:rsidP="00D60E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Член конкурсной комиссии </w:t>
      </w:r>
      <w:r w:rsidR="00EA4A2E"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             </w:t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_________ </w:t>
      </w:r>
      <w:r w:rsidR="00EA4A2E"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>___________________</w:t>
      </w:r>
    </w:p>
    <w:p w:rsidR="00D60E26" w:rsidRPr="00C11B2B" w:rsidRDefault="00D60E26" w:rsidP="00D60E26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11B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96533" w:rsidRPr="00C11B2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96533"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</w:t>
      </w:r>
      <w:r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</w:t>
      </w:r>
      <w:r w:rsidR="00EA4A2E"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</w:t>
      </w:r>
      <w:r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(подпись)    </w:t>
      </w:r>
      <w:r w:rsidR="00EA4A2E"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</w:t>
      </w:r>
      <w:r w:rsidRPr="00C11B2B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(расшифровка подписи)</w:t>
      </w:r>
    </w:p>
    <w:p w:rsidR="00E34AFD" w:rsidRPr="00C11B2B" w:rsidRDefault="00E34AFD" w:rsidP="00E34A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11B2B">
        <w:rPr>
          <w:rFonts w:ascii="Arial" w:eastAsia="Times New Roman" w:hAnsi="Arial" w:cs="Arial"/>
          <w:sz w:val="24"/>
          <w:szCs w:val="24"/>
          <w:lang w:eastAsia="ru-RU"/>
        </w:rPr>
        <w:t xml:space="preserve">«____» ___________ </w:t>
      </w:r>
      <w:proofErr w:type="gramStart"/>
      <w:r w:rsidRPr="00C11B2B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C11B2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B04D36" w:rsidRPr="00C11B2B" w:rsidRDefault="00B04D36">
      <w:pPr>
        <w:rPr>
          <w:rFonts w:ascii="Arial" w:hAnsi="Arial" w:cs="Arial"/>
          <w:sz w:val="24"/>
          <w:szCs w:val="24"/>
        </w:rPr>
      </w:pPr>
    </w:p>
    <w:sectPr w:rsidR="00B04D36" w:rsidRPr="00C11B2B" w:rsidSect="00F313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0E26"/>
    <w:rsid w:val="000B0CD1"/>
    <w:rsid w:val="00170DE1"/>
    <w:rsid w:val="001E13D4"/>
    <w:rsid w:val="002428C9"/>
    <w:rsid w:val="00263253"/>
    <w:rsid w:val="003312B2"/>
    <w:rsid w:val="00486F74"/>
    <w:rsid w:val="00596533"/>
    <w:rsid w:val="008309C3"/>
    <w:rsid w:val="00894540"/>
    <w:rsid w:val="00983FB4"/>
    <w:rsid w:val="00995FAC"/>
    <w:rsid w:val="00AA10A3"/>
    <w:rsid w:val="00AA1DB2"/>
    <w:rsid w:val="00AD2373"/>
    <w:rsid w:val="00AF13B5"/>
    <w:rsid w:val="00B04D36"/>
    <w:rsid w:val="00C02C49"/>
    <w:rsid w:val="00C11B2B"/>
    <w:rsid w:val="00C212A4"/>
    <w:rsid w:val="00CD5F06"/>
    <w:rsid w:val="00D60E26"/>
    <w:rsid w:val="00D650C6"/>
    <w:rsid w:val="00D71AA4"/>
    <w:rsid w:val="00E13098"/>
    <w:rsid w:val="00E34AFD"/>
    <w:rsid w:val="00E64478"/>
    <w:rsid w:val="00EA4A2E"/>
    <w:rsid w:val="00F313A4"/>
    <w:rsid w:val="00F41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60E2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60E2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60E26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ADC7E-A5C4-4105-BEF9-D849CC6F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Рябцева</cp:lastModifiedBy>
  <cp:revision>20</cp:revision>
  <cp:lastPrinted>2023-09-12T06:31:00Z</cp:lastPrinted>
  <dcterms:created xsi:type="dcterms:W3CDTF">2023-07-26T09:08:00Z</dcterms:created>
  <dcterms:modified xsi:type="dcterms:W3CDTF">2023-11-01T09:29:00Z</dcterms:modified>
</cp:coreProperties>
</file>